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lang w:val="en-US" w:eastAsia="zh-CN"/>
        </w:rPr>
      </w:pPr>
      <w:r>
        <w:rPr>
          <w:rFonts w:hint="eastAsia" w:ascii="方正黑体_GBK" w:hAnsi="方正黑体_GBK" w:eastAsia="方正黑体_GBK" w:cs="方正黑体_GBK"/>
          <w:sz w:val="32"/>
          <w:szCs w:val="32"/>
          <w:lang w:val="en-US" w:eastAsia="zh-CN"/>
        </w:rPr>
        <w:t>表</w:t>
      </w:r>
      <w:r>
        <w:rPr>
          <w:rFonts w:hint="default" w:ascii="Times New Roman" w:hAnsi="Times New Roman" w:cs="Times New Roman"/>
          <w:sz w:val="32"/>
          <w:szCs w:val="32"/>
          <w:lang w:val="en-US" w:eastAsia="zh-CN"/>
        </w:rPr>
        <w:t>2</w:t>
      </w:r>
    </w:p>
    <w:p>
      <w:pPr>
        <w:snapToGrid/>
        <w:spacing w:line="48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简体" w:cs="方正小标宋_GBK"/>
          <w:bCs/>
          <w:sz w:val="36"/>
          <w:szCs w:val="36"/>
        </w:rPr>
        <w:t>广东省五四红旗团（总）支部申报表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911"/>
        <w:gridCol w:w="257"/>
        <w:gridCol w:w="774"/>
        <w:gridCol w:w="386"/>
        <w:gridCol w:w="514"/>
        <w:gridCol w:w="806"/>
        <w:gridCol w:w="727"/>
        <w:gridCol w:w="486"/>
        <w:gridCol w:w="681"/>
        <w:gridCol w:w="1219"/>
        <w:gridCol w:w="765"/>
      </w:tblGrid>
      <w:tr>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团支部全称</w:t>
            </w:r>
          </w:p>
        </w:tc>
        <w:tc>
          <w:tcPr>
            <w:tcW w:w="28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“智慧团建”系统组织ID</w:t>
            </w:r>
          </w:p>
        </w:tc>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所在单位全称</w:t>
            </w:r>
          </w:p>
        </w:tc>
        <w:tc>
          <w:tcPr>
            <w:tcW w:w="28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rPr>
          <w:trHeight w:val="549"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名额类型</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1922"/>
              </w:tabs>
              <w:adjustRightInd w:val="0"/>
              <w:snapToGrid w:val="0"/>
              <w:spacing w:line="320" w:lineRule="exact"/>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（填</w:t>
            </w:r>
            <w:r>
              <w:rPr>
                <w:rFonts w:hint="eastAsia" w:ascii="Times New Roman" w:hAnsi="Times New Roman" w:eastAsia="方正仿宋_GBK" w:cs="方正仿宋_GBK"/>
                <w:szCs w:val="21"/>
                <w:lang w:val="en-US" w:eastAsia="zh-CN"/>
              </w:rPr>
              <w:t>写综合、百千万工程</w:t>
            </w:r>
            <w:r>
              <w:rPr>
                <w:rFonts w:hint="eastAsia" w:ascii="Times New Roman" w:hAnsi="Times New Roman" w:eastAsia="方正仿宋_GBK" w:cs="方正仿宋_GBK"/>
                <w:szCs w:val="21"/>
                <w:lang w:eastAsia="zh-CN"/>
              </w:rPr>
              <w:t>或“</w:t>
            </w:r>
            <w:r>
              <w:rPr>
                <w:rFonts w:hint="eastAsia" w:ascii="Times New Roman" w:hAnsi="Times New Roman" w:eastAsia="方正仿宋_GBK" w:cs="方正仿宋_GBK"/>
                <w:szCs w:val="21"/>
                <w:lang w:val="en-US" w:eastAsia="zh-CN"/>
              </w:rPr>
              <w:t>绿美广东”建设</w:t>
            </w:r>
            <w:r>
              <w:rPr>
                <w:rFonts w:hint="eastAsia" w:ascii="Times New Roman" w:hAnsi="Times New Roman" w:eastAsia="方正仿宋_GBK" w:cs="方正仿宋_GBK"/>
                <w:szCs w:val="21"/>
                <w:lang w:eastAsia="zh-CN"/>
              </w:rPr>
              <w:t>）</w:t>
            </w:r>
          </w:p>
        </w:tc>
      </w:tr>
      <w:tr>
        <w:trPr>
          <w:trHeight w:val="496"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地址邮编</w:t>
            </w:r>
          </w:p>
        </w:tc>
        <w:tc>
          <w:tcPr>
            <w:tcW w:w="2842"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266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rPr>
          <w:cantSplit/>
          <w:trHeight w:val="724"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基本情况</w:t>
            </w:r>
          </w:p>
        </w:tc>
        <w:tc>
          <w:tcPr>
            <w:tcW w:w="9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组织成立时间</w:t>
            </w:r>
          </w:p>
        </w:tc>
        <w:tc>
          <w:tcPr>
            <w:tcW w:w="103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现有团员</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总数</w:t>
            </w:r>
          </w:p>
        </w:tc>
        <w:tc>
          <w:tcPr>
            <w:tcW w:w="80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2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3</w:t>
            </w:r>
            <w:r>
              <w:rPr>
                <w:rFonts w:hint="eastAsia" w:ascii="Times New Roman" w:hAnsi="Times New Roman" w:eastAsia="方正仿宋_GBK" w:cs="方正仿宋_GBK"/>
                <w:szCs w:val="21"/>
              </w:rPr>
              <w:t>年发展</w:t>
            </w:r>
          </w:p>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团员人数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3</w:t>
            </w:r>
            <w:r>
              <w:rPr>
                <w:rFonts w:hint="eastAsia" w:ascii="Times New Roman" w:hAnsi="Times New Roman" w:eastAsia="方正仿宋_GBK" w:cs="方正仿宋_GBK"/>
                <w:szCs w:val="21"/>
              </w:rPr>
              <w:t>年“推优”入党人数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p>
        </w:tc>
      </w:tr>
      <w:tr>
        <w:trPr>
          <w:trHeight w:val="869" w:hRule="atLeast"/>
          <w:jc w:val="center"/>
        </w:trPr>
        <w:tc>
          <w:tcPr>
            <w:tcW w:w="1545" w:type="dxa"/>
            <w:vMerge w:val="restart"/>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广东“智慧团建”系统应用情况（各数据含本级及所有下级）</w:t>
            </w: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平均业务及时响应率（</w:t>
            </w: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3</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至</w:t>
            </w: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03</w:t>
            </w:r>
            <w:r>
              <w:rPr>
                <w:rFonts w:hint="eastAsia" w:ascii="Times New Roman" w:hAnsi="Times New Roman" w:eastAsia="方正仿宋_GBK" w:cs="方正仿宋_GBK"/>
                <w:szCs w:val="21"/>
              </w:rPr>
              <w:t>）</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团员连续</w:t>
            </w:r>
            <w:r>
              <w:rPr>
                <w:rFonts w:hint="default" w:ascii="Times New Roman" w:hAnsi="Times New Roman" w:eastAsia="方正仿宋_GBK" w:cs="Times New Roman"/>
                <w:szCs w:val="21"/>
              </w:rPr>
              <w:t>3</w:t>
            </w:r>
            <w:r>
              <w:rPr>
                <w:rFonts w:hint="eastAsia" w:ascii="Times New Roman" w:hAnsi="Times New Roman" w:eastAsia="方正仿宋_GBK" w:cs="方正仿宋_GBK"/>
                <w:szCs w:val="21"/>
              </w:rPr>
              <w:t>个月</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未交团费比例</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rPr>
          <w:trHeight w:val="869" w:hRule="atLeast"/>
          <w:jc w:val="center"/>
        </w:trPr>
        <w:tc>
          <w:tcPr>
            <w:tcW w:w="1545" w:type="dxa"/>
            <w:vMerge w:val="continue"/>
            <w:tcBorders>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p>
        </w:tc>
        <w:tc>
          <w:tcPr>
            <w:tcW w:w="194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本级及所有下级团组织书记规范配备率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val="en-US" w:eastAsia="zh-CN"/>
              </w:rPr>
              <w:t>本级及所有下级团组织“团员和青年</w:t>
            </w:r>
            <w:r>
              <w:rPr>
                <w:rFonts w:hint="eastAsia" w:ascii="Times New Roman" w:hAnsi="Times New Roman" w:eastAsia="方正仿宋_GBK" w:cs="方正仿宋_GBK"/>
                <w:szCs w:val="21"/>
                <w:highlight w:val="none"/>
                <w:lang w:val="en-US" w:eastAsia="zh-CN"/>
              </w:rPr>
              <w:t>主题教育”</w:t>
            </w:r>
            <w:r>
              <w:rPr>
                <w:rFonts w:hint="eastAsia" w:ascii="Times New Roman" w:hAnsi="Times New Roman" w:eastAsia="方正仿宋_GBK" w:cs="方正仿宋_GBK"/>
                <w:szCs w:val="21"/>
                <w:lang w:val="en-US" w:eastAsia="zh-CN"/>
              </w:rPr>
              <w:t>完成率</w:t>
            </w:r>
            <w:r>
              <w:rPr>
                <w:rFonts w:hint="eastAsia" w:ascii="Times New Roman" w:hAnsi="Times New Roman" w:eastAsia="方正仿宋_GBK" w:cs="方正仿宋_GBK"/>
                <w:szCs w:val="21"/>
              </w:rPr>
              <w:t>（截至</w:t>
            </w: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04</w:t>
            </w: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01</w:t>
            </w:r>
            <w:r>
              <w:rPr>
                <w:rFonts w:hint="eastAsia" w:ascii="Times New Roman" w:hAnsi="Times New Roman" w:eastAsia="方正仿宋_GBK" w:cs="方正仿宋_GBK"/>
                <w:szCs w:val="21"/>
              </w:rPr>
              <w:t>）</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rPr>
          <w:trHeight w:val="1104" w:hRule="atLeast"/>
          <w:jc w:val="center"/>
        </w:trPr>
        <w:tc>
          <w:tcPr>
            <w:tcW w:w="1545" w:type="dxa"/>
            <w:tcBorders>
              <w:top w:val="single" w:color="auto" w:sz="4" w:space="0"/>
              <w:left w:val="single" w:color="auto" w:sz="4" w:space="0"/>
              <w:right w:val="single" w:color="auto" w:sz="4" w:space="0"/>
            </w:tcBorders>
            <w:noWrap w:val="0"/>
            <w:vAlign w:val="center"/>
          </w:tcPr>
          <w:p>
            <w:pPr>
              <w:spacing w:line="240" w:lineRule="exact"/>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支部（总支）团员在“i志愿”平台有服务时长的志愿者数</w:t>
            </w:r>
          </w:p>
        </w:tc>
        <w:tc>
          <w:tcPr>
            <w:tcW w:w="11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7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“两制”</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完成率</w:t>
            </w:r>
          </w:p>
        </w:tc>
        <w:tc>
          <w:tcPr>
            <w:tcW w:w="9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r>
              <w:rPr>
                <w:rFonts w:hint="default" w:ascii="Times New Roman" w:hAnsi="Times New Roman" w:eastAsia="方正仿宋_GBK" w:cs="Times New Roman"/>
                <w:szCs w:val="21"/>
                <w:lang w:eastAsia="zh-CN"/>
              </w:rPr>
              <w:t>202</w:t>
            </w:r>
            <w:r>
              <w:rPr>
                <w:rFonts w:hint="eastAsia" w:ascii="Times New Roman" w:hAnsi="Times New Roman" w:eastAsia="方正仿宋_GBK" w:cs="Times New Roman"/>
                <w:szCs w:val="21"/>
                <w:lang w:val="en-US" w:eastAsia="zh-CN"/>
              </w:rPr>
              <w:t>3</w:t>
            </w:r>
            <w:r>
              <w:rPr>
                <w:rFonts w:hint="eastAsia" w:ascii="Times New Roman" w:hAnsi="Times New Roman" w:eastAsia="方正仿宋_GBK" w:cs="方正仿宋_GBK"/>
                <w:szCs w:val="21"/>
              </w:rPr>
              <w:t>年对标定级结果</w:t>
            </w:r>
          </w:p>
        </w:tc>
        <w:tc>
          <w:tcPr>
            <w:tcW w:w="198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Cs w:val="21"/>
              </w:rPr>
            </w:pPr>
          </w:p>
        </w:tc>
      </w:tr>
      <w:tr>
        <w:trPr>
          <w:cantSplit/>
          <w:trHeight w:val="6962" w:hRule="atLeast"/>
          <w:jc w:val="center"/>
        </w:trPr>
        <w:tc>
          <w:tcPr>
            <w:tcW w:w="1545" w:type="dxa"/>
            <w:tcBorders>
              <w:top w:val="single" w:color="auto" w:sz="4" w:space="0"/>
              <w:left w:val="single" w:color="auto" w:sz="4" w:space="0"/>
              <w:right w:val="single" w:color="auto" w:sz="4" w:space="0"/>
            </w:tcBorders>
            <w:noWrap w:val="0"/>
            <w:textDirection w:val="tbLrV"/>
            <w:vAlign w:val="center"/>
          </w:tcPr>
          <w:p>
            <w:pPr>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近五年获得县市级</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zCs w:val="21"/>
              </w:rPr>
              <w:t>团委以上荣誉情况</w:t>
            </w:r>
          </w:p>
        </w:tc>
        <w:tc>
          <w:tcPr>
            <w:tcW w:w="752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eastAsia="zh-CN"/>
              </w:rPr>
              <w:t>（近五年获得省级、地市级或</w:t>
            </w:r>
            <w:r>
              <w:rPr>
                <w:rFonts w:hint="eastAsia" w:ascii="Times New Roman" w:hAnsi="Times New Roman" w:eastAsia="方正仿宋_GBK" w:cs="方正仿宋_GBK"/>
                <w:szCs w:val="21"/>
                <w:lang w:val="en-US" w:eastAsia="zh-CN"/>
              </w:rPr>
              <w:t>普通高等学校校级团委荣誉。</w:t>
            </w:r>
            <w:r>
              <w:rPr>
                <w:rFonts w:hint="eastAsia" w:ascii="Times New Roman" w:hAnsi="Times New Roman" w:eastAsia="方正仿宋_GBK" w:cs="方正仿宋_GBK"/>
                <w:szCs w:val="21"/>
                <w:lang w:eastAsia="zh-CN"/>
              </w:rPr>
              <w:t>以政治类荣誉为主，填1-3项即可，包括省、市级团的领导机关授予的五四青年奖章集体（个人）、“两红两优”荣誉等。省、市级其他部门表彰的综合类荣誉，如先进集体（个人）、三好学生等可纳入。若申报专项名额，可体现广东青年大学生“百千万工程”突击队行动或“绿美广东”相关奖项。不包括才艺类、竞赛类荣誉。）</w:t>
            </w:r>
          </w:p>
        </w:tc>
      </w:tr>
      <w:tr>
        <w:trPr>
          <w:cantSplit/>
          <w:trHeight w:val="5157" w:hRule="atLeast"/>
          <w:jc w:val="center"/>
        </w:trPr>
        <w:tc>
          <w:tcPr>
            <w:tcW w:w="1545" w:type="dxa"/>
            <w:tcBorders>
              <w:top w:val="single" w:color="auto" w:sz="4" w:space="0"/>
              <w:left w:val="single" w:color="auto" w:sz="4" w:space="0"/>
              <w:right w:val="single" w:color="auto" w:sz="4" w:space="0"/>
            </w:tcBorders>
            <w:noWrap w:val="0"/>
            <w:textDirection w:val="tbLrV"/>
            <w:vAlign w:val="center"/>
          </w:tcPr>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近三年来开展的主要活动情况</w:t>
            </w:r>
          </w:p>
          <w:p>
            <w:pPr>
              <w:ind w:left="113" w:right="113"/>
              <w:jc w:val="center"/>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30"/>
                <w:szCs w:val="21"/>
              </w:rPr>
              <w:t>以及取得的效果</w:t>
            </w:r>
          </w:p>
        </w:tc>
        <w:tc>
          <w:tcPr>
            <w:tcW w:w="7526" w:type="dxa"/>
            <w:gridSpan w:val="11"/>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p>
            <w:pPr>
              <w:rPr>
                <w:rFonts w:hint="eastAsia" w:ascii="Times New Roman" w:hAnsi="Times New Roman" w:eastAsia="方正仿宋_GBK" w:cs="方正仿宋_GBK"/>
                <w:szCs w:val="21"/>
              </w:rPr>
            </w:pPr>
          </w:p>
        </w:tc>
      </w:tr>
      <w:tr>
        <w:trPr>
          <w:cantSplit/>
          <w:trHeight w:val="2479" w:hRule="atLeast"/>
          <w:jc w:val="center"/>
        </w:trPr>
        <w:tc>
          <w:tcPr>
            <w:tcW w:w="1545" w:type="dxa"/>
            <w:tcBorders>
              <w:top w:val="single" w:color="auto" w:sz="4" w:space="0"/>
              <w:left w:val="single" w:color="auto" w:sz="4" w:space="0"/>
              <w:right w:val="single" w:color="auto" w:sz="4" w:space="0"/>
            </w:tcBorders>
            <w:noWrap w:val="0"/>
            <w:vAlign w:val="center"/>
          </w:tcPr>
          <w:p>
            <w:pPr>
              <w:pStyle w:val="2"/>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2"/>
              <w:adjustRightInd/>
              <w:spacing w:line="240" w:lineRule="exact"/>
              <w:jc w:val="center"/>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0"/>
                <w:kern w:val="2"/>
                <w:szCs w:val="21"/>
              </w:rPr>
              <w:t>情况</w:t>
            </w:r>
          </w:p>
        </w:tc>
        <w:tc>
          <w:tcPr>
            <w:tcW w:w="7526" w:type="dxa"/>
            <w:gridSpan w:val="11"/>
            <w:tcBorders>
              <w:top w:val="single" w:color="auto" w:sz="4" w:space="0"/>
              <w:left w:val="single" w:color="auto" w:sz="4" w:space="0"/>
              <w:bottom w:val="single" w:color="auto" w:sz="4" w:space="0"/>
              <w:right w:val="single" w:color="auto" w:sz="4" w:space="0"/>
            </w:tcBorders>
            <w:noWrap w:val="0"/>
            <w:vAlign w:val="center"/>
          </w:tcPr>
          <w:p>
            <w:pPr>
              <w:pStyle w:val="2"/>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0"/>
                <w:kern w:val="2"/>
                <w:szCs w:val="21"/>
              </w:rPr>
              <w:t xml:space="preserve"> </w:t>
            </w:r>
            <w:r>
              <w:rPr>
                <w:rFonts w:hint="eastAsia" w:ascii="Times New Roman" w:hAnsi="Times New Roman" w:eastAsia="方正仿宋_GBK" w:cs="方正仿宋_GBK"/>
                <w:spacing w:val="-23"/>
                <w:w w:val="110"/>
                <w:kern w:val="2"/>
                <w:szCs w:val="21"/>
              </w:rPr>
              <w:t xml:space="preserve">    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2"/>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pStyle w:val="2"/>
              <w:adjustRightInd/>
              <w:spacing w:line="240" w:lineRule="exact"/>
              <w:jc w:val="left"/>
              <w:textAlignment w:val="auto"/>
              <w:rPr>
                <w:rFonts w:hint="eastAsia" w:ascii="Times New Roman" w:hAnsi="Times New Roman" w:eastAsia="方正仿宋_GBK" w:cs="方正仿宋_GBK"/>
                <w:spacing w:val="30"/>
                <w:szCs w:val="21"/>
              </w:rPr>
            </w:pPr>
            <w:r>
              <w:rPr>
                <w:rFonts w:hint="eastAsia" w:ascii="Times New Roman" w:hAnsi="Times New Roman" w:eastAsia="方正仿宋_GBK" w:cs="方正仿宋_GBK"/>
                <w:spacing w:val="-23"/>
                <w:w w:val="110"/>
                <w:kern w:val="2"/>
                <w:szCs w:val="21"/>
              </w:rPr>
              <w:t xml:space="preserve">                                                                                  单位（</w:t>
            </w:r>
            <w:r>
              <w:rPr>
                <w:rFonts w:hint="eastAsia" w:ascii="Times New Roman" w:hAnsi="Times New Roman" w:eastAsia="方正仿宋_GBK" w:cs="方正仿宋_GBK"/>
                <w:spacing w:val="-23"/>
                <w:w w:val="110"/>
                <w:kern w:val="2"/>
                <w:szCs w:val="21"/>
                <w:lang w:val="en-US" w:eastAsia="zh-CN"/>
              </w:rPr>
              <w:t>校级团委</w:t>
            </w:r>
            <w:r>
              <w:rPr>
                <w:rFonts w:hint="eastAsia" w:ascii="Times New Roman" w:hAnsi="Times New Roman" w:eastAsia="方正仿宋_GBK" w:cs="方正仿宋_GBK"/>
                <w:spacing w:val="-23"/>
                <w:w w:val="110"/>
                <w:kern w:val="2"/>
                <w:szCs w:val="21"/>
              </w:rPr>
              <w:t>盖章）</w:t>
            </w:r>
          </w:p>
        </w:tc>
      </w:tr>
      <w:tr>
        <w:trPr>
          <w:trHeight w:val="2677" w:hRule="atLeast"/>
          <w:jc w:val="center"/>
        </w:trPr>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单</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位</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组</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织</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2328"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c>
          <w:tcPr>
            <w:tcW w:w="204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市</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级</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团</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委</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见</w:t>
            </w:r>
          </w:p>
        </w:tc>
        <w:tc>
          <w:tcPr>
            <w:tcW w:w="3151"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方正仿宋_GBK" w:cs="方正仿宋_GBK"/>
                <w:szCs w:val="21"/>
              </w:rPr>
            </w:pPr>
          </w:p>
          <w:p>
            <w:pPr>
              <w:adjustRightInd w:val="0"/>
              <w:snapToGrid w:val="0"/>
              <w:jc w:val="center"/>
              <w:rPr>
                <w:rFonts w:hint="eastAsia" w:ascii="Times New Roman" w:hAnsi="Times New Roman" w:eastAsia="方正仿宋_GBK" w:cs="Times New Roman"/>
                <w:color w:val="366091"/>
                <w:kern w:val="0"/>
                <w:szCs w:val="21"/>
                <w:lang w:eastAsia="zh-CN"/>
              </w:rPr>
            </w:pPr>
            <w:r>
              <w:rPr>
                <w:rFonts w:hint="eastAsia" w:ascii="Times New Roman" w:hAnsi="Times New Roman" w:eastAsia="方正仿宋_GBK" w:cs="Times New Roman"/>
                <w:color w:val="366091"/>
                <w:kern w:val="0"/>
                <w:szCs w:val="21"/>
                <w:lang w:eastAsia="zh-CN"/>
              </w:rPr>
              <w:t>（</w:t>
            </w:r>
            <w:r>
              <w:rPr>
                <w:rFonts w:hint="eastAsia" w:ascii="Times New Roman" w:hAnsi="Times New Roman" w:eastAsia="方正仿宋_GBK" w:cs="Times New Roman"/>
                <w:color w:val="366091"/>
                <w:kern w:val="0"/>
                <w:szCs w:val="21"/>
                <w:lang w:val="en-US" w:eastAsia="zh-CN"/>
              </w:rPr>
              <w:t>省属高校不填</w:t>
            </w:r>
            <w:r>
              <w:rPr>
                <w:rFonts w:hint="eastAsia" w:ascii="Times New Roman" w:hAnsi="Times New Roman" w:eastAsia="方正仿宋_GBK" w:cs="Times New Roman"/>
                <w:color w:val="366091"/>
                <w:kern w:val="0"/>
                <w:szCs w:val="21"/>
                <w:lang w:eastAsia="zh-CN"/>
              </w:rPr>
              <w:t>）</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年  月  日</w:t>
            </w:r>
          </w:p>
        </w:tc>
      </w:tr>
    </w:tbl>
    <w:p>
      <w:pPr>
        <w:widowControl w:val="0"/>
        <w:adjustRightInd w:val="0"/>
        <w:snapToGrid w:val="0"/>
        <w:spacing w:before="156" w:beforeLines="50" w:line="240" w:lineRule="atLeast"/>
        <w:ind w:firstLine="420" w:firstLineChars="2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说明：</w:t>
      </w:r>
      <w:r>
        <w:rPr>
          <w:rFonts w:hint="default" w:ascii="Times New Roman" w:hAnsi="Times New Roman" w:eastAsia="方正仿宋_GBK" w:cs="Times New Roman"/>
          <w:szCs w:val="21"/>
        </w:rPr>
        <w:t>1</w:t>
      </w:r>
      <w:r>
        <w:rPr>
          <w:rFonts w:hint="eastAsia" w:ascii="Times New Roman" w:hAnsi="Times New Roman" w:eastAsia="方正仿宋_GBK" w:cs="方正仿宋_GBK"/>
          <w:szCs w:val="21"/>
        </w:rPr>
        <w:t>.所属类别指党政机关、事业单位、普通高校、普通中学、中等职业学校、国有企业、集体企业、</w:t>
      </w:r>
      <w:r>
        <w:rPr>
          <w:rFonts w:hint="eastAsia" w:ascii="Times New Roman" w:hAnsi="Times New Roman" w:eastAsia="方正仿宋_GBK" w:cs="方正仿宋_GBK"/>
          <w:szCs w:val="21"/>
          <w:lang w:eastAsia="zh-CN"/>
        </w:rPr>
        <w:t>两新组织</w:t>
      </w:r>
      <w:r>
        <w:rPr>
          <w:rFonts w:hint="eastAsia" w:ascii="Times New Roman" w:hAnsi="Times New Roman" w:eastAsia="方正仿宋_GBK" w:cs="方正仿宋_GBK"/>
          <w:szCs w:val="21"/>
        </w:rPr>
        <w:t>（包括非公企业、青年社会组织、互联网行业组织等）、农村、街道社区、军队、新兴青年群体、</w:t>
      </w:r>
      <w:r>
        <w:rPr>
          <w:rFonts w:hint="eastAsia" w:ascii="Times New Roman" w:hAnsi="Times New Roman" w:eastAsia="方正仿宋_GBK" w:cs="方正仿宋_GBK"/>
          <w:szCs w:val="21"/>
          <w:lang w:val="en-US" w:eastAsia="zh-CN"/>
        </w:rPr>
        <w:t>生产一线、</w:t>
      </w:r>
      <w:r>
        <w:rPr>
          <w:rFonts w:hint="eastAsia" w:ascii="Times New Roman" w:hAnsi="Times New Roman" w:eastAsia="方正仿宋_GBK" w:cs="方正仿宋_GBK"/>
          <w:szCs w:val="21"/>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2</w:t>
      </w:r>
      <w:r>
        <w:rPr>
          <w:rFonts w:hint="eastAsia" w:ascii="Times New Roman" w:hAnsi="Times New Roman" w:eastAsia="方正仿宋_GBK" w:cs="方正仿宋_GBK"/>
          <w:sz w:val="21"/>
          <w:szCs w:val="21"/>
        </w:rPr>
        <w:t>.平均业务及时响应率=</w:t>
      </w:r>
      <w:r>
        <w:rPr>
          <w:rFonts w:hint="eastAsia" w:ascii="Times New Roman" w:hAnsi="Times New Roman" w:eastAsia="方正仿宋_GBK" w:cs="方正仿宋_GBK"/>
          <w:position w:val="-26"/>
          <w:sz w:val="21"/>
          <w:szCs w:val="21"/>
        </w:rPr>
        <w:object>
          <v:shape id="_x0000_i1028" o:spt="75" type="#_x0000_t75" style="height:30.45pt;width:225.8pt;" o:ole="t" filled="f" o:preferrelative="t" stroked="f" coordsize="21600,21600">
            <v:path/>
            <v:fill on="f" focussize="0,0"/>
            <v:stroke on="f"/>
            <v:imagedata r:id="rId7" o:title=""/>
            <o:lock v:ext="edit" aspectratio="t"/>
            <w10:wrap type="none"/>
            <w10:anchorlock/>
          </v:shape>
          <o:OLEObject Type="Embed" ProgID="Equation.3" ShapeID="_x0000_i1028" DrawAspect="Content" ObjectID="_1468075725" r:id="rId6">
            <o:LockedField>false</o:LockedField>
          </o:OLEObject>
        </w:object>
      </w:r>
      <w:r>
        <w:rPr>
          <w:rFonts w:hint="eastAsia" w:ascii="Times New Roman" w:hAnsi="Times New Roman" w:eastAsia="方正仿宋_GBK" w:cs="方正仿宋_GBK"/>
          <w:sz w:val="21"/>
          <w:szCs w:val="21"/>
        </w:rPr>
        <w:t>。</w:t>
      </w:r>
    </w:p>
    <w:p>
      <w:pPr>
        <w:pStyle w:val="5"/>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3</w:t>
      </w:r>
      <w:r>
        <w:rPr>
          <w:rFonts w:hint="eastAsia" w:ascii="Times New Roman" w:hAnsi="Times New Roman" w:eastAsia="方正仿宋_GBK" w:cs="方正仿宋_GBK"/>
          <w:sz w:val="21"/>
          <w:szCs w:val="21"/>
        </w:rPr>
        <w:t>.团员连续</w:t>
      </w: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个月未交团费比例=</w:t>
      </w:r>
      <w:r>
        <w:rPr>
          <w:rFonts w:hint="eastAsia" w:ascii="Times New Roman" w:hAnsi="Times New Roman" w:eastAsia="方正仿宋_GBK" w:cs="方正仿宋_GBK"/>
          <w:position w:val="-26"/>
          <w:sz w:val="21"/>
          <w:szCs w:val="21"/>
        </w:rPr>
        <w:object>
          <v:shape id="_x0000_i1029" o:spt="75" type="#_x0000_t75" style="height:30.45pt;width:199.4pt;" o:ole="t" filled="f" o:preferrelative="t" stroked="f" coordsize="21600,21600">
            <v:path/>
            <v:fill on="f" focussize="0,0"/>
            <v:stroke on="f"/>
            <v:imagedata r:id="rId9" o:title=""/>
            <o:lock v:ext="edit" aspectratio="t"/>
            <w10:wrap type="none"/>
            <w10:anchorlock/>
          </v:shape>
          <o:OLEObject Type="Embed" ProgID="Equation.3" ShapeID="_x0000_i1029" DrawAspect="Content" ObjectID="_1468075726" r:id="rId8">
            <o:LockedField>false</o:LockedField>
          </o:OLEObject>
        </w:object>
      </w:r>
      <w:r>
        <w:rPr>
          <w:rFonts w:hint="eastAsia" w:ascii="Times New Roman" w:hAnsi="Times New Roman" w:eastAsia="方正仿宋_GBK" w:cs="方正仿宋_GBK"/>
          <w:sz w:val="21"/>
          <w:szCs w:val="21"/>
        </w:rPr>
        <w:t>。</w:t>
      </w:r>
    </w:p>
    <w:p>
      <w:pPr>
        <w:pStyle w:val="5"/>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lang w:val="en-US" w:eastAsia="zh-CN"/>
        </w:rPr>
        <w:t>4</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sz w:val="21"/>
          <w:szCs w:val="21"/>
          <w:lang w:val="en-US" w:eastAsia="zh-CN"/>
        </w:rPr>
        <w:t>本级及下级团组织书记规范配备率</w:t>
      </w:r>
      <w:r>
        <w:rPr>
          <w:rFonts w:hint="eastAsia" w:ascii="Times New Roman" w:hAnsi="Times New Roman" w:eastAsia="方正仿宋_GBK" w:cs="方正仿宋_GBK"/>
          <w:sz w:val="21"/>
          <w:szCs w:val="21"/>
        </w:rPr>
        <w:t>=</w:t>
      </w:r>
      <w:r>
        <w:rPr>
          <w:rFonts w:hint="eastAsia" w:ascii="Times New Roman" w:hAnsi="Times New Roman" w:eastAsia="方正仿宋_GBK" w:cs="方正仿宋_GBK"/>
          <w:position w:val="-26"/>
          <w:sz w:val="21"/>
          <w:szCs w:val="21"/>
        </w:rPr>
        <w:object>
          <v:shape id="_x0000_i1030" o:spt="75" type="#_x0000_t75" style="height:30.45pt;width:138.45pt;" o:ole="t" filled="f" o:preferrelative="t" stroked="f" coordsize="21600,21600">
            <v:path/>
            <v:fill on="f" focussize="0,0"/>
            <v:stroke on="f"/>
            <v:imagedata r:id="rId11" o:title=""/>
            <o:lock v:ext="edit" aspectratio="t"/>
            <w10:wrap type="none"/>
            <w10:anchorlock/>
          </v:shape>
          <o:OLEObject Type="Embed" ProgID="Equation.3" ShapeID="_x0000_i1030" DrawAspect="Content" ObjectID="_1468075727" r:id="rId10">
            <o:LockedField>false</o:LockedField>
          </o:OLEObject>
        </w:object>
      </w:r>
      <w:r>
        <w:rPr>
          <w:rFonts w:hint="eastAsia" w:ascii="Times New Roman" w:hAnsi="Times New Roman" w:eastAsia="方正仿宋_GBK" w:cs="方正仿宋_GBK"/>
          <w:sz w:val="21"/>
          <w:szCs w:val="21"/>
          <w:lang w:eastAsia="zh-CN"/>
        </w:rPr>
        <w:t>。</w:t>
      </w:r>
    </w:p>
    <w:p>
      <w:pPr>
        <w:pStyle w:val="5"/>
        <w:widowControl w:val="0"/>
        <w:adjustRightInd w:val="0"/>
        <w:snapToGrid w:val="0"/>
        <w:spacing w:before="0" w:beforeAutospacing="0" w:after="0" w:afterAutospacing="0"/>
        <w:ind w:firstLine="420" w:firstLineChars="200"/>
        <w:rPr>
          <w:rFonts w:hint="eastAsia" w:ascii="Times New Roman" w:hAnsi="Times New Roman" w:eastAsia="方正仿宋_GBK" w:cs="方正仿宋_GBK"/>
          <w:sz w:val="21"/>
          <w:szCs w:val="21"/>
        </w:rPr>
        <w:sectPr>
          <w:footerReference r:id="rId3" w:type="default"/>
          <w:pgSz w:w="11906" w:h="16838"/>
          <w:pgMar w:top="1417" w:right="1134" w:bottom="1417" w:left="1361" w:header="851" w:footer="964" w:gutter="0"/>
          <w:pgNumType w:fmt="numberInDash"/>
          <w:cols w:space="720" w:num="1"/>
          <w:docGrid w:type="lines" w:linePitch="312" w:charSpace="0"/>
        </w:sectPr>
      </w:pPr>
      <w:r>
        <w:rPr>
          <w:rFonts w:hint="default" w:ascii="Times New Roman" w:hAnsi="Times New Roman" w:eastAsia="方正仿宋_GBK" w:cs="Times New Roman"/>
          <w:sz w:val="21"/>
          <w:szCs w:val="21"/>
          <w:lang w:val="en-US" w:eastAsia="zh-CN"/>
        </w:rPr>
        <w:t>5</w:t>
      </w:r>
      <w:r>
        <w:rPr>
          <w:rFonts w:hint="eastAsia" w:ascii="Times New Roman" w:hAnsi="Times New Roman" w:eastAsia="方正仿宋_GBK" w:cs="方正仿宋_GBK"/>
          <w:sz w:val="21"/>
          <w:szCs w:val="21"/>
        </w:rPr>
        <w:t>.请勿更改申报表格式，保持本表在两页纸内，纸质版请双面打印。</w:t>
      </w:r>
    </w:p>
    <w:p>
      <w:pPr>
        <w:pStyle w:val="4"/>
        <w:ind w:left="0" w:leftChars="0" w:firstLine="0" w:firstLineChars="0"/>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表</w:t>
      </w:r>
      <w:r>
        <w:rPr>
          <w:rFonts w:hint="default" w:ascii="Times New Roman" w:hAnsi="Times New Roman" w:eastAsia="方正黑体_GBK" w:cs="Times New Roman"/>
          <w:sz w:val="32"/>
          <w:szCs w:val="32"/>
          <w:lang w:val="en-US" w:eastAsia="zh-CN"/>
        </w:rPr>
        <w:t>3</w:t>
      </w:r>
    </w:p>
    <w:p>
      <w:pPr>
        <w:adjustRightInd w:val="0"/>
        <w:spacing w:line="48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简体" w:cs="方正小标宋_GBK"/>
          <w:bCs/>
          <w:sz w:val="36"/>
          <w:szCs w:val="36"/>
        </w:rPr>
        <w:t>广东省优秀共青团员申报表</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410"/>
        <w:gridCol w:w="1039"/>
        <w:gridCol w:w="780"/>
        <w:gridCol w:w="437"/>
        <w:gridCol w:w="698"/>
        <w:gridCol w:w="103"/>
        <w:gridCol w:w="508"/>
        <w:gridCol w:w="246"/>
        <w:gridCol w:w="601"/>
        <w:gridCol w:w="222"/>
        <w:gridCol w:w="240"/>
        <w:gridCol w:w="293"/>
        <w:gridCol w:w="755"/>
        <w:gridCol w:w="261"/>
        <w:gridCol w:w="1311"/>
      </w:tblGrid>
      <w:tr>
        <w:trPr>
          <w:trHeight w:val="20"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姓名</w:t>
            </w:r>
          </w:p>
        </w:tc>
        <w:tc>
          <w:tcPr>
            <w:tcW w:w="1449"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80"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性别</w:t>
            </w:r>
          </w:p>
        </w:tc>
        <w:tc>
          <w:tcPr>
            <w:tcW w:w="1238"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4"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民族</w:t>
            </w:r>
          </w:p>
        </w:tc>
        <w:tc>
          <w:tcPr>
            <w:tcW w:w="1356"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5" w:type="dxa"/>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政治面貌</w:t>
            </w:r>
          </w:p>
        </w:tc>
        <w:tc>
          <w:tcPr>
            <w:tcW w:w="1572" w:type="dxa"/>
            <w:gridSpan w:val="2"/>
            <w:noWrap w:val="0"/>
            <w:vAlign w:val="center"/>
          </w:tcPr>
          <w:p>
            <w:pPr>
              <w:spacing w:line="240" w:lineRule="exact"/>
              <w:jc w:val="center"/>
              <w:rPr>
                <w:rFonts w:hint="eastAsia" w:ascii="Times New Roman" w:hAnsi="Times New Roman" w:eastAsia="方正仿宋_GBK" w:cs="方正仿宋_GBK"/>
                <w:szCs w:val="21"/>
              </w:rPr>
            </w:pPr>
          </w:p>
        </w:tc>
      </w:tr>
      <w:tr>
        <w:trPr>
          <w:trHeight w:val="20"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出生</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年月</w:t>
            </w:r>
          </w:p>
        </w:tc>
        <w:tc>
          <w:tcPr>
            <w:tcW w:w="1449"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80"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入团时间</w:t>
            </w:r>
          </w:p>
        </w:tc>
        <w:tc>
          <w:tcPr>
            <w:tcW w:w="1238"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4"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学历</w:t>
            </w:r>
          </w:p>
        </w:tc>
        <w:tc>
          <w:tcPr>
            <w:tcW w:w="1356"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755" w:type="dxa"/>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联系电话</w:t>
            </w:r>
          </w:p>
        </w:tc>
        <w:tc>
          <w:tcPr>
            <w:tcW w:w="1572" w:type="dxa"/>
            <w:gridSpan w:val="2"/>
            <w:noWrap w:val="0"/>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（与智慧团建系统一致）</w:t>
            </w:r>
          </w:p>
        </w:tc>
      </w:tr>
      <w:tr>
        <w:trPr>
          <w:trHeight w:val="20"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工作单位及职务</w:t>
            </w:r>
          </w:p>
        </w:tc>
        <w:tc>
          <w:tcPr>
            <w:tcW w:w="3467" w:type="dxa"/>
            <w:gridSpan w:val="6"/>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577"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所属类别</w:t>
            </w:r>
          </w:p>
        </w:tc>
        <w:tc>
          <w:tcPr>
            <w:tcW w:w="2860" w:type="dxa"/>
            <w:gridSpan w:val="5"/>
            <w:noWrap w:val="0"/>
            <w:tcMar>
              <w:top w:w="57" w:type="dxa"/>
              <w:bottom w:w="57" w:type="dxa"/>
            </w:tcMar>
            <w:vAlign w:val="center"/>
          </w:tcPr>
          <w:p>
            <w:pPr>
              <w:tabs>
                <w:tab w:val="left" w:pos="1016"/>
              </w:tabs>
              <w:spacing w:line="240" w:lineRule="exact"/>
              <w:jc w:val="center"/>
              <w:rPr>
                <w:rFonts w:hint="eastAsia" w:ascii="Times New Roman" w:hAnsi="Times New Roman" w:eastAsia="方正仿宋_GBK" w:cs="方正仿宋_GBK"/>
                <w:szCs w:val="21"/>
              </w:rPr>
            </w:pPr>
          </w:p>
        </w:tc>
      </w:tr>
      <w:tr>
        <w:trPr>
          <w:trHeight w:val="538" w:hRule="atLeast"/>
          <w:jc w:val="center"/>
        </w:trPr>
        <w:tc>
          <w:tcPr>
            <w:tcW w:w="1167"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身份证号</w:t>
            </w:r>
          </w:p>
        </w:tc>
        <w:tc>
          <w:tcPr>
            <w:tcW w:w="3467" w:type="dxa"/>
            <w:gridSpan w:val="6"/>
            <w:noWrap w:val="0"/>
            <w:tcMar>
              <w:top w:w="57" w:type="dxa"/>
              <w:bottom w:w="57" w:type="dxa"/>
            </w:tcMar>
            <w:vAlign w:val="center"/>
          </w:tcPr>
          <w:p>
            <w:pPr>
              <w:tabs>
                <w:tab w:val="left" w:pos="1016"/>
              </w:tabs>
              <w:spacing w:line="240" w:lineRule="exact"/>
              <w:jc w:val="left"/>
              <w:rPr>
                <w:rFonts w:hint="default" w:ascii="Times New Roman" w:hAnsi="Times New Roman" w:eastAsia="方正仿宋_GBK" w:cs="方正仿宋_GBK"/>
                <w:szCs w:val="21"/>
                <w:lang w:val="en-US" w:eastAsia="zh-CN"/>
              </w:rPr>
            </w:pPr>
          </w:p>
        </w:tc>
        <w:tc>
          <w:tcPr>
            <w:tcW w:w="1577" w:type="dxa"/>
            <w:gridSpan w:val="4"/>
            <w:noWrap w:val="0"/>
            <w:tcMar>
              <w:top w:w="57" w:type="dxa"/>
              <w:bottom w:w="57" w:type="dxa"/>
            </w:tcMar>
            <w:vAlign w:val="center"/>
          </w:tcPr>
          <w:p>
            <w:pPr>
              <w:tabs>
                <w:tab w:val="left" w:pos="1016"/>
              </w:tabs>
              <w:spacing w:line="240" w:lineRule="exact"/>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名额类型</w:t>
            </w:r>
          </w:p>
        </w:tc>
        <w:tc>
          <w:tcPr>
            <w:tcW w:w="2860" w:type="dxa"/>
            <w:gridSpan w:val="5"/>
            <w:noWrap w:val="0"/>
            <w:tcMar>
              <w:top w:w="57" w:type="dxa"/>
              <w:bottom w:w="57" w:type="dxa"/>
            </w:tcMar>
            <w:vAlign w:val="center"/>
          </w:tcPr>
          <w:p>
            <w:pPr>
              <w:tabs>
                <w:tab w:val="left" w:pos="1016"/>
              </w:tabs>
              <w:spacing w:line="240" w:lineRule="exact"/>
              <w:jc w:val="left"/>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eastAsia="zh-CN"/>
              </w:rPr>
              <w:t>（填</w:t>
            </w:r>
            <w:r>
              <w:rPr>
                <w:rFonts w:hint="eastAsia" w:ascii="Times New Roman" w:hAnsi="Times New Roman" w:eastAsia="方正仿宋_GBK" w:cs="方正仿宋_GBK"/>
                <w:szCs w:val="21"/>
                <w:lang w:val="en-US" w:eastAsia="zh-CN"/>
              </w:rPr>
              <w:t>写综合、百千万工程</w:t>
            </w:r>
            <w:r>
              <w:rPr>
                <w:rFonts w:hint="eastAsia" w:ascii="Times New Roman" w:hAnsi="Times New Roman" w:eastAsia="方正仿宋_GBK" w:cs="方正仿宋_GBK"/>
                <w:szCs w:val="21"/>
                <w:lang w:eastAsia="zh-CN"/>
              </w:rPr>
              <w:t>或“</w:t>
            </w:r>
            <w:r>
              <w:rPr>
                <w:rFonts w:hint="eastAsia" w:ascii="Times New Roman" w:hAnsi="Times New Roman" w:eastAsia="方正仿宋_GBK" w:cs="方正仿宋_GBK"/>
                <w:szCs w:val="21"/>
                <w:lang w:val="en-US" w:eastAsia="zh-CN"/>
              </w:rPr>
              <w:t>绿美广东”建设</w:t>
            </w:r>
            <w:r>
              <w:rPr>
                <w:rFonts w:hint="eastAsia" w:ascii="Times New Roman" w:hAnsi="Times New Roman" w:eastAsia="方正仿宋_GBK" w:cs="方正仿宋_GBK"/>
                <w:szCs w:val="21"/>
                <w:lang w:eastAsia="zh-CN"/>
              </w:rPr>
              <w:t>）</w:t>
            </w:r>
          </w:p>
        </w:tc>
      </w:tr>
      <w:tr>
        <w:trPr>
          <w:trHeight w:val="689" w:hRule="atLeast"/>
          <w:jc w:val="center"/>
        </w:trPr>
        <w:tc>
          <w:tcPr>
            <w:tcW w:w="2616"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发展团员编号</w:t>
            </w:r>
          </w:p>
        </w:tc>
        <w:tc>
          <w:tcPr>
            <w:tcW w:w="2018"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w:t>
            </w:r>
            <w:r>
              <w:rPr>
                <w:rFonts w:hint="default" w:ascii="Times New Roman" w:hAnsi="Times New Roman" w:eastAsia="方正仿宋_GBK" w:cs="Times New Roman"/>
                <w:szCs w:val="21"/>
              </w:rPr>
              <w:t>2017</w:t>
            </w:r>
            <w:r>
              <w:rPr>
                <w:rFonts w:hint="eastAsia" w:ascii="Times New Roman" w:hAnsi="Times New Roman" w:eastAsia="方正仿宋_GBK" w:cs="方正仿宋_GBK"/>
                <w:szCs w:val="21"/>
              </w:rPr>
              <w:t>年以后入团的团员必填）</w:t>
            </w:r>
          </w:p>
        </w:tc>
        <w:tc>
          <w:tcPr>
            <w:tcW w:w="1577"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所在团支部</w:t>
            </w:r>
          </w:p>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的组织id</w:t>
            </w:r>
          </w:p>
        </w:tc>
        <w:tc>
          <w:tcPr>
            <w:tcW w:w="2860" w:type="dxa"/>
            <w:gridSpan w:val="5"/>
            <w:noWrap w:val="0"/>
            <w:tcMar>
              <w:top w:w="57" w:type="dxa"/>
              <w:bottom w:w="57" w:type="dxa"/>
            </w:tcMar>
            <w:vAlign w:val="center"/>
          </w:tcPr>
          <w:p>
            <w:pPr>
              <w:tabs>
                <w:tab w:val="left" w:pos="1016"/>
              </w:tabs>
              <w:spacing w:line="240" w:lineRule="exact"/>
              <w:jc w:val="left"/>
              <w:rPr>
                <w:rFonts w:hint="eastAsia" w:ascii="Times New Roman" w:hAnsi="Times New Roman" w:eastAsia="方正仿宋_GBK" w:cs="方正仿宋_GBK"/>
                <w:szCs w:val="21"/>
              </w:rPr>
            </w:pPr>
          </w:p>
        </w:tc>
      </w:tr>
      <w:tr>
        <w:trPr>
          <w:trHeight w:val="90" w:hRule="atLeast"/>
          <w:jc w:val="center"/>
        </w:trPr>
        <w:tc>
          <w:tcPr>
            <w:tcW w:w="2616"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本人在“i志愿”系统记录的志愿服务时长</w:t>
            </w:r>
          </w:p>
        </w:tc>
        <w:tc>
          <w:tcPr>
            <w:tcW w:w="2018"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577"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是否存在欠缴团费记录</w:t>
            </w:r>
          </w:p>
        </w:tc>
        <w:tc>
          <w:tcPr>
            <w:tcW w:w="2860" w:type="dxa"/>
            <w:gridSpan w:val="5"/>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r>
      <w:tr>
        <w:trPr>
          <w:trHeight w:val="90" w:hRule="atLeast"/>
          <w:jc w:val="center"/>
        </w:trPr>
        <w:tc>
          <w:tcPr>
            <w:tcW w:w="2616" w:type="dxa"/>
            <w:gridSpan w:val="3"/>
            <w:vMerge w:val="restart"/>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近五年</w:t>
            </w:r>
            <w:r>
              <w:rPr>
                <w:rFonts w:hint="eastAsia" w:ascii="Times New Roman" w:hAnsi="Times New Roman" w:eastAsia="方正仿宋_GBK" w:cs="方正仿宋_GBK"/>
                <w:szCs w:val="21"/>
                <w:lang w:val="en-US" w:eastAsia="zh-CN"/>
              </w:rPr>
              <w:t>团员</w:t>
            </w:r>
            <w:r>
              <w:rPr>
                <w:rFonts w:hint="eastAsia" w:ascii="Times New Roman" w:hAnsi="Times New Roman" w:eastAsia="方正仿宋_GBK" w:cs="方正仿宋_GBK"/>
                <w:szCs w:val="21"/>
              </w:rPr>
              <w:t>教育评议结果（等次：优秀、合格、基本合格、不合格）</w:t>
            </w:r>
          </w:p>
        </w:tc>
        <w:tc>
          <w:tcPr>
            <w:tcW w:w="1217"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201</w:t>
            </w:r>
            <w:r>
              <w:rPr>
                <w:rFonts w:hint="eastAsia" w:ascii="Times New Roman" w:hAnsi="Times New Roman" w:eastAsia="方正仿宋_GBK" w:cs="Times New Roman"/>
                <w:color w:val="000000"/>
                <w:szCs w:val="21"/>
                <w:lang w:val="en-US" w:eastAsia="zh-CN"/>
              </w:rPr>
              <w:t>9</w:t>
            </w:r>
            <w:r>
              <w:rPr>
                <w:rFonts w:hint="eastAsia" w:ascii="Times New Roman" w:hAnsi="Times New Roman" w:eastAsia="方正仿宋_GBK" w:cs="方正仿宋_GBK"/>
                <w:color w:val="000000"/>
                <w:szCs w:val="21"/>
              </w:rPr>
              <w:t>年</w:t>
            </w:r>
          </w:p>
        </w:tc>
        <w:tc>
          <w:tcPr>
            <w:tcW w:w="1309"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w:t>
            </w:r>
            <w:r>
              <w:rPr>
                <w:rFonts w:hint="eastAsia" w:ascii="Times New Roman" w:hAnsi="Times New Roman" w:eastAsia="方正仿宋_GBK" w:cs="Times New Roman"/>
                <w:color w:val="000000"/>
                <w:szCs w:val="21"/>
                <w:lang w:val="en-US" w:eastAsia="zh-CN"/>
              </w:rPr>
              <w:t>20</w:t>
            </w:r>
            <w:r>
              <w:rPr>
                <w:rFonts w:hint="eastAsia" w:ascii="Times New Roman" w:hAnsi="Times New Roman" w:eastAsia="方正仿宋_GBK" w:cs="方正仿宋_GBK"/>
                <w:color w:val="000000"/>
                <w:szCs w:val="21"/>
              </w:rPr>
              <w:t>年</w:t>
            </w:r>
          </w:p>
        </w:tc>
        <w:tc>
          <w:tcPr>
            <w:tcW w:w="1309"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w:t>
            </w:r>
            <w:r>
              <w:rPr>
                <w:rFonts w:hint="eastAsia" w:ascii="Times New Roman" w:hAnsi="Times New Roman" w:eastAsia="方正仿宋_GBK" w:cs="Times New Roman"/>
                <w:color w:val="000000"/>
                <w:szCs w:val="21"/>
                <w:lang w:val="en-US" w:eastAsia="zh-CN"/>
              </w:rPr>
              <w:t>21</w:t>
            </w:r>
            <w:r>
              <w:rPr>
                <w:rFonts w:hint="eastAsia" w:ascii="Times New Roman" w:hAnsi="Times New Roman" w:eastAsia="方正仿宋_GBK" w:cs="方正仿宋_GBK"/>
                <w:color w:val="000000"/>
                <w:szCs w:val="21"/>
              </w:rPr>
              <w:t>年</w:t>
            </w:r>
          </w:p>
        </w:tc>
        <w:tc>
          <w:tcPr>
            <w:tcW w:w="1309"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rPr>
              <w:t>20</w:t>
            </w:r>
            <w:r>
              <w:rPr>
                <w:rFonts w:hint="default" w:ascii="Times New Roman" w:hAnsi="Times New Roman" w:eastAsia="方正仿宋_GBK" w:cs="Times New Roman"/>
                <w:color w:val="000000"/>
                <w:szCs w:val="21"/>
                <w:lang w:val="en-US" w:eastAsia="zh-CN"/>
              </w:rPr>
              <w:t>2</w:t>
            </w:r>
            <w:r>
              <w:rPr>
                <w:rFonts w:hint="eastAsia" w:ascii="Times New Roman" w:hAnsi="Times New Roman" w:eastAsia="方正仿宋_GBK" w:cs="Times New Roman"/>
                <w:color w:val="000000"/>
                <w:szCs w:val="21"/>
                <w:lang w:val="en-US" w:eastAsia="zh-CN"/>
              </w:rPr>
              <w:t>2</w:t>
            </w:r>
            <w:r>
              <w:rPr>
                <w:rFonts w:hint="eastAsia" w:ascii="Times New Roman" w:hAnsi="Times New Roman" w:eastAsia="方正仿宋_GBK" w:cs="方正仿宋_GBK"/>
                <w:color w:val="000000"/>
                <w:szCs w:val="21"/>
              </w:rPr>
              <w:t>年</w:t>
            </w:r>
          </w:p>
        </w:tc>
        <w:tc>
          <w:tcPr>
            <w:tcW w:w="1311"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default" w:ascii="Times New Roman" w:hAnsi="Times New Roman" w:eastAsia="方正仿宋_GBK" w:cs="Times New Roman"/>
                <w:color w:val="000000"/>
                <w:szCs w:val="21"/>
                <w:lang w:eastAsia="zh-CN"/>
              </w:rPr>
              <w:t>202</w:t>
            </w:r>
            <w:r>
              <w:rPr>
                <w:rFonts w:hint="eastAsia" w:ascii="Times New Roman" w:hAnsi="Times New Roman" w:eastAsia="方正仿宋_GBK" w:cs="Times New Roman"/>
                <w:color w:val="000000"/>
                <w:szCs w:val="21"/>
                <w:lang w:val="en-US" w:eastAsia="zh-CN"/>
              </w:rPr>
              <w:t>3</w:t>
            </w:r>
            <w:r>
              <w:rPr>
                <w:rFonts w:hint="eastAsia" w:ascii="Times New Roman" w:hAnsi="Times New Roman" w:eastAsia="方正仿宋_GBK" w:cs="方正仿宋_GBK"/>
                <w:color w:val="000000"/>
                <w:szCs w:val="21"/>
              </w:rPr>
              <w:t>年</w:t>
            </w:r>
          </w:p>
        </w:tc>
      </w:tr>
      <w:tr>
        <w:trPr>
          <w:trHeight w:val="90" w:hRule="atLeast"/>
          <w:jc w:val="center"/>
        </w:trPr>
        <w:tc>
          <w:tcPr>
            <w:tcW w:w="2616" w:type="dxa"/>
            <w:gridSpan w:val="3"/>
            <w:vMerge w:val="continue"/>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217" w:type="dxa"/>
            <w:gridSpan w:val="2"/>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09"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09" w:type="dxa"/>
            <w:gridSpan w:val="4"/>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09" w:type="dxa"/>
            <w:gridSpan w:val="3"/>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c>
          <w:tcPr>
            <w:tcW w:w="1311" w:type="dxa"/>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p>
        </w:tc>
      </w:tr>
      <w:tr>
        <w:trPr>
          <w:trHeight w:val="534" w:hRule="atLeast"/>
          <w:jc w:val="center"/>
        </w:trPr>
        <w:tc>
          <w:tcPr>
            <w:tcW w:w="4634" w:type="dxa"/>
            <w:gridSpan w:val="7"/>
            <w:noWrap w:val="0"/>
            <w:tcMar>
              <w:top w:w="57" w:type="dxa"/>
              <w:bottom w:w="57" w:type="dxa"/>
            </w:tcMar>
            <w:vAlign w:val="center"/>
          </w:tcPr>
          <w:p>
            <w:pPr>
              <w:spacing w:line="240" w:lineRule="exact"/>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是否在广东“智慧团建”系统完成在线报到</w:t>
            </w:r>
          </w:p>
        </w:tc>
        <w:tc>
          <w:tcPr>
            <w:tcW w:w="4437" w:type="dxa"/>
            <w:gridSpan w:val="9"/>
            <w:noWrap w:val="0"/>
            <w:vAlign w:val="center"/>
          </w:tcPr>
          <w:p>
            <w:pPr>
              <w:spacing w:line="240" w:lineRule="exact"/>
              <w:jc w:val="center"/>
              <w:rPr>
                <w:rFonts w:hint="eastAsia" w:ascii="Times New Roman" w:hAnsi="Times New Roman" w:eastAsia="方正仿宋_GBK" w:cs="方正仿宋_GBK"/>
                <w:szCs w:val="21"/>
              </w:rPr>
            </w:pPr>
          </w:p>
        </w:tc>
      </w:tr>
      <w:tr>
        <w:trPr>
          <w:cantSplit/>
          <w:trHeight w:val="3744" w:hRule="atLeast"/>
          <w:jc w:val="center"/>
        </w:trPr>
        <w:tc>
          <w:tcPr>
            <w:tcW w:w="1167" w:type="dxa"/>
            <w:noWrap w:val="0"/>
            <w:tcMar>
              <w:top w:w="57" w:type="dxa"/>
              <w:bottom w:w="57"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简      历</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学习和工作</w:t>
            </w:r>
          </w:p>
        </w:tc>
        <w:tc>
          <w:tcPr>
            <w:tcW w:w="7904" w:type="dxa"/>
            <w:gridSpan w:val="15"/>
            <w:noWrap w:val="0"/>
            <w:vAlign w:val="center"/>
          </w:tcPr>
          <w:p>
            <w:pPr>
              <w:snapToGrid w:val="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（从小学填起，包括出国留学、进修等经历）</w:t>
            </w: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p>
            <w:pPr>
              <w:snapToGrid w:val="0"/>
              <w:rPr>
                <w:rFonts w:hint="eastAsia" w:ascii="Times New Roman" w:hAnsi="Times New Roman" w:eastAsia="方正仿宋_GBK" w:cs="方正仿宋_GBK"/>
                <w:szCs w:val="21"/>
              </w:rPr>
            </w:pPr>
          </w:p>
        </w:tc>
      </w:tr>
      <w:tr>
        <w:trPr>
          <w:cantSplit/>
          <w:trHeight w:val="2246" w:hRule="atLeast"/>
          <w:jc w:val="center"/>
        </w:trPr>
        <w:tc>
          <w:tcPr>
            <w:tcW w:w="1167" w:type="dxa"/>
            <w:noWrap w:val="0"/>
            <w:tcMar>
              <w:top w:w="57" w:type="dxa"/>
              <w:bottom w:w="57" w:type="dxa"/>
            </w:tcMar>
            <w:textDirection w:val="tbLrV"/>
            <w:vAlign w:val="center"/>
          </w:tcPr>
          <w:p>
            <w:pPr>
              <w:snapToGrid w:val="0"/>
              <w:ind w:left="113" w:right="113"/>
              <w:jc w:val="center"/>
              <w:rPr>
                <w:rFonts w:hint="eastAsia" w:ascii="Times New Roman" w:hAnsi="Times New Roman" w:eastAsia="方正仿宋_GBK" w:cs="方正仿宋_GBK"/>
                <w:spacing w:val="-6"/>
                <w:szCs w:val="21"/>
              </w:rPr>
            </w:pPr>
            <w:r>
              <w:rPr>
                <w:rFonts w:hint="eastAsia" w:ascii="Times New Roman" w:hAnsi="Times New Roman" w:eastAsia="方正仿宋_GBK" w:cs="方正仿宋_GBK"/>
                <w:spacing w:val="-6"/>
                <w:w w:val="108"/>
                <w:szCs w:val="21"/>
              </w:rPr>
              <w:t>近五年获得县市级以上荣誉情况</w:t>
            </w:r>
          </w:p>
        </w:tc>
        <w:tc>
          <w:tcPr>
            <w:tcW w:w="7904" w:type="dxa"/>
            <w:gridSpan w:val="15"/>
            <w:noWrap w:val="0"/>
            <w:vAlign w:val="center"/>
          </w:tcPr>
          <w:p>
            <w:pPr>
              <w:snapToGrid w:val="0"/>
              <w:rPr>
                <w:rFonts w:hint="eastAsia" w:ascii="Times New Roman" w:hAnsi="Times New Roman" w:eastAsia="方正仿宋_GBK" w:cs="方正仿宋_GBK"/>
                <w:szCs w:val="21"/>
              </w:rPr>
            </w:pPr>
            <w:r>
              <w:rPr>
                <w:rFonts w:hint="eastAsia" w:ascii="Times New Roman" w:hAnsi="Times New Roman" w:eastAsia="方正仿宋_GBK" w:cs="方正仿宋_GBK"/>
                <w:szCs w:val="21"/>
                <w:lang w:eastAsia="zh-CN"/>
              </w:rPr>
              <w:t>（近五年获得省级、地市级或</w:t>
            </w:r>
            <w:r>
              <w:rPr>
                <w:rFonts w:hint="eastAsia" w:ascii="Times New Roman" w:hAnsi="Times New Roman" w:eastAsia="方正仿宋_GBK" w:cs="方正仿宋_GBK"/>
                <w:szCs w:val="21"/>
                <w:lang w:val="en-US" w:eastAsia="zh-CN"/>
              </w:rPr>
              <w:t>普通高等学校校级团委荣誉。</w:t>
            </w:r>
            <w:r>
              <w:rPr>
                <w:rFonts w:hint="eastAsia" w:ascii="Times New Roman" w:hAnsi="Times New Roman" w:eastAsia="方正仿宋_GBK" w:cs="方正仿宋_GBK"/>
                <w:szCs w:val="21"/>
                <w:lang w:eastAsia="zh-CN"/>
              </w:rPr>
              <w:t>以政治类荣誉为主，填1-3项即可，包括省、市级团的领导机关授予的五四青年奖章集体（个人）、“两红两优”荣誉等。省、市级其他部门表彰的综合类荣誉，如先进集体（个人）、三好学生等可纳入。若申报专项名额，可体现广东青年大学生“百千万工程”突击队行动或“绿美广东”相关奖项。不包括才艺类、竞赛类荣誉。）</w:t>
            </w:r>
          </w:p>
          <w:p>
            <w:pPr>
              <w:snapToGrid w:val="0"/>
              <w:rPr>
                <w:rFonts w:hint="eastAsia" w:ascii="Times New Roman" w:hAnsi="Times New Roman" w:eastAsia="方正仿宋_GBK" w:cs="方正仿宋_GBK"/>
                <w:szCs w:val="21"/>
              </w:rPr>
            </w:pPr>
          </w:p>
        </w:tc>
      </w:tr>
      <w:tr>
        <w:trPr>
          <w:cantSplit/>
          <w:trHeight w:val="2538" w:hRule="atLeast"/>
          <w:jc w:val="center"/>
        </w:trPr>
        <w:tc>
          <w:tcPr>
            <w:tcW w:w="1577" w:type="dxa"/>
            <w:gridSpan w:val="2"/>
            <w:noWrap w:val="0"/>
            <w:tcMar>
              <w:top w:w="57" w:type="dxa"/>
              <w:bottom w:w="57" w:type="dxa"/>
            </w:tcMar>
            <w:vAlign w:val="center"/>
          </w:tcPr>
          <w:p>
            <w:pPr>
              <w:pStyle w:val="2"/>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公示</w:t>
            </w:r>
          </w:p>
          <w:p>
            <w:pPr>
              <w:pStyle w:val="2"/>
              <w:adjustRightInd/>
              <w:spacing w:line="240" w:lineRule="exact"/>
              <w:jc w:val="center"/>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0"/>
                <w:kern w:val="2"/>
                <w:szCs w:val="21"/>
              </w:rPr>
              <w:t>情况</w:t>
            </w:r>
          </w:p>
        </w:tc>
        <w:tc>
          <w:tcPr>
            <w:tcW w:w="7494" w:type="dxa"/>
            <w:gridSpan w:val="14"/>
            <w:noWrap w:val="0"/>
            <w:tcMar>
              <w:top w:w="57" w:type="dxa"/>
              <w:bottom w:w="57" w:type="dxa"/>
            </w:tcMar>
            <w:vAlign w:val="center"/>
          </w:tcPr>
          <w:p>
            <w:pPr>
              <w:pStyle w:val="2"/>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 xml:space="preserve">    已于     年    月    日-     月    日，在（公示范围）</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进行公示。公示期间，</w:t>
            </w:r>
          </w:p>
          <w:p>
            <w:pPr>
              <w:pStyle w:val="2"/>
              <w:adjustRightInd/>
              <w:spacing w:line="240" w:lineRule="exact"/>
              <w:jc w:val="left"/>
              <w:textAlignment w:val="auto"/>
              <w:rPr>
                <w:rFonts w:hint="eastAsia" w:ascii="Times New Roman" w:hAnsi="Times New Roman" w:eastAsia="方正仿宋_GBK" w:cs="方正仿宋_GBK"/>
                <w:spacing w:val="-23"/>
                <w:w w:val="110"/>
                <w:kern w:val="2"/>
                <w:szCs w:val="21"/>
              </w:rPr>
            </w:pPr>
            <w:r>
              <w:rPr>
                <w:rFonts w:hint="eastAsia" w:ascii="Times New Roman" w:hAnsi="Times New Roman" w:eastAsia="方正仿宋_GBK" w:cs="方正仿宋_GBK"/>
                <w:spacing w:val="-23"/>
                <w:w w:val="110"/>
                <w:kern w:val="2"/>
                <w:szCs w:val="21"/>
              </w:rPr>
              <w:t>（公示情况）</w:t>
            </w:r>
            <w:r>
              <w:rPr>
                <w:rFonts w:hint="eastAsia" w:ascii="Times New Roman" w:hAnsi="Times New Roman" w:eastAsia="方正仿宋_GBK" w:cs="方正仿宋_GBK"/>
                <w:spacing w:val="-23"/>
                <w:w w:val="110"/>
                <w:kern w:val="2"/>
                <w:szCs w:val="21"/>
                <w:u w:val="single"/>
              </w:rPr>
              <w:t xml:space="preserve">                                                 </w:t>
            </w:r>
            <w:r>
              <w:rPr>
                <w:rFonts w:hint="eastAsia" w:ascii="Times New Roman" w:hAnsi="Times New Roman" w:eastAsia="方正仿宋_GBK" w:cs="方正仿宋_GBK"/>
                <w:spacing w:val="-23"/>
                <w:w w:val="110"/>
                <w:kern w:val="2"/>
                <w:szCs w:val="21"/>
              </w:rPr>
              <w:t xml:space="preserve">。                </w:t>
            </w:r>
          </w:p>
          <w:p>
            <w:pPr>
              <w:rPr>
                <w:rFonts w:hint="eastAsia" w:ascii="Times New Roman" w:hAnsi="Times New Roman" w:eastAsia="方正仿宋_GBK" w:cs="方正仿宋_GBK"/>
              </w:rPr>
            </w:pPr>
          </w:p>
          <w:p>
            <w:pPr>
              <w:pStyle w:val="2"/>
              <w:adjustRightInd/>
              <w:spacing w:line="240" w:lineRule="exact"/>
              <w:jc w:val="left"/>
              <w:textAlignment w:val="auto"/>
              <w:rPr>
                <w:rFonts w:hint="eastAsia" w:ascii="Times New Roman" w:hAnsi="Times New Roman" w:eastAsia="方正仿宋_GBK" w:cs="方正仿宋_GBK"/>
                <w:spacing w:val="-20"/>
                <w:kern w:val="2"/>
                <w:szCs w:val="21"/>
              </w:rPr>
            </w:pPr>
            <w:r>
              <w:rPr>
                <w:rFonts w:hint="eastAsia" w:ascii="Times New Roman" w:hAnsi="Times New Roman" w:eastAsia="方正仿宋_GBK" w:cs="方正仿宋_GBK"/>
                <w:spacing w:val="-23"/>
                <w:w w:val="110"/>
                <w:kern w:val="2"/>
                <w:szCs w:val="21"/>
              </w:rPr>
              <w:t xml:space="preserve">                                                                                单位（</w:t>
            </w:r>
            <w:r>
              <w:rPr>
                <w:rFonts w:hint="eastAsia" w:ascii="Times New Roman" w:hAnsi="Times New Roman" w:eastAsia="方正仿宋_GBK" w:cs="方正仿宋_GBK"/>
                <w:spacing w:val="-23"/>
                <w:w w:val="110"/>
                <w:kern w:val="2"/>
                <w:szCs w:val="21"/>
                <w:lang w:val="en-US" w:eastAsia="zh-CN"/>
              </w:rPr>
              <w:t>校级团委</w:t>
            </w:r>
            <w:r>
              <w:rPr>
                <w:rFonts w:hint="eastAsia" w:ascii="Times New Roman" w:hAnsi="Times New Roman" w:eastAsia="方正仿宋_GBK" w:cs="方正仿宋_GBK"/>
                <w:spacing w:val="-23"/>
                <w:w w:val="110"/>
                <w:kern w:val="2"/>
                <w:szCs w:val="21"/>
              </w:rPr>
              <w:t>盖章）</w:t>
            </w:r>
          </w:p>
        </w:tc>
      </w:tr>
      <w:tr>
        <w:trPr>
          <w:cantSplit/>
          <w:trHeight w:val="2132" w:hRule="atLeast"/>
          <w:jc w:val="center"/>
        </w:trPr>
        <w:tc>
          <w:tcPr>
            <w:tcW w:w="1577" w:type="dxa"/>
            <w:gridSpan w:val="2"/>
            <w:noWrap w:val="0"/>
            <w:tcMar>
              <w:top w:w="57" w:type="dxa"/>
              <w:bottom w:w="57" w:type="dxa"/>
            </w:tcMar>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群众</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评议</w:t>
            </w:r>
          </w:p>
        </w:tc>
        <w:tc>
          <w:tcPr>
            <w:tcW w:w="7494" w:type="dxa"/>
            <w:gridSpan w:val="14"/>
            <w:noWrap w:val="0"/>
            <w:tcMar>
              <w:top w:w="57" w:type="dxa"/>
              <w:bottom w:w="57" w:type="dxa"/>
            </w:tcMar>
            <w:vAlign w:val="center"/>
          </w:tcPr>
          <w:p>
            <w:pPr>
              <w:snapToGrid w:val="0"/>
              <w:ind w:right="113"/>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参与人数：                  时  间：</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好 评 率：                  组织者（签名或盖章）：</w:t>
            </w:r>
          </w:p>
        </w:tc>
      </w:tr>
      <w:tr>
        <w:trPr>
          <w:cantSplit/>
          <w:trHeight w:val="2642" w:hRule="atLeast"/>
          <w:jc w:val="center"/>
        </w:trPr>
        <w:tc>
          <w:tcPr>
            <w:tcW w:w="1577" w:type="dxa"/>
            <w:gridSpan w:val="2"/>
            <w:noWrap w:val="0"/>
            <w:tcMar>
              <w:top w:w="57" w:type="dxa"/>
              <w:bottom w:w="57" w:type="dxa"/>
            </w:tcMar>
            <w:textDirection w:val="tbLr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所在单位团组织意见</w:t>
            </w:r>
          </w:p>
        </w:tc>
        <w:tc>
          <w:tcPr>
            <w:tcW w:w="2954" w:type="dxa"/>
            <w:gridSpan w:val="4"/>
            <w:noWrap w:val="0"/>
            <w:tcMar>
              <w:top w:w="57" w:type="dxa"/>
              <w:bottom w:w="57" w:type="dxa"/>
            </w:tcMar>
            <w:vAlign w:val="center"/>
          </w:tcPr>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ind w:firstLine="1680" w:firstLineChars="8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（盖　章）</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p>
            <w:pPr>
              <w:snapToGrid w:val="0"/>
              <w:ind w:left="113" w:right="113"/>
              <w:jc w:val="center"/>
              <w:rPr>
                <w:rFonts w:hint="eastAsia" w:ascii="Times New Roman" w:hAnsi="Times New Roman" w:eastAsia="方正仿宋_GBK" w:cs="方正仿宋_GBK"/>
                <w:szCs w:val="21"/>
              </w:rPr>
            </w:pPr>
          </w:p>
        </w:tc>
        <w:tc>
          <w:tcPr>
            <w:tcW w:w="1458" w:type="dxa"/>
            <w:gridSpan w:val="4"/>
            <w:noWrap w:val="0"/>
            <w:tcMar>
              <w:top w:w="57" w:type="dxa"/>
              <w:bottom w:w="57" w:type="dxa"/>
            </w:tcMar>
            <w:textDirection w:val="tbLr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所在单位上级党组织或</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上级党组织纪检机关意见</w:t>
            </w:r>
          </w:p>
        </w:tc>
        <w:tc>
          <w:tcPr>
            <w:tcW w:w="3082" w:type="dxa"/>
            <w:gridSpan w:val="6"/>
            <w:noWrap w:val="0"/>
            <w:tcMar>
              <w:top w:w="57" w:type="dxa"/>
              <w:bottom w:w="57" w:type="dxa"/>
            </w:tcMar>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br w:type="textWrapping"/>
            </w:r>
          </w:p>
          <w:p>
            <w:pPr>
              <w:snapToGrid w:val="0"/>
              <w:ind w:left="113" w:right="113"/>
              <w:jc w:val="center"/>
              <w:rPr>
                <w:rFonts w:hint="eastAsia" w:ascii="Times New Roman" w:hAnsi="Times New Roman" w:eastAsia="方正仿宋_GBK" w:cs="方正仿宋_GBK"/>
                <w:szCs w:val="21"/>
              </w:rPr>
            </w:pPr>
          </w:p>
          <w:p>
            <w:pPr>
              <w:snapToGrid w:val="0"/>
              <w:ind w:left="113" w:right="113"/>
              <w:jc w:val="center"/>
              <w:rPr>
                <w:rFonts w:hint="eastAsia" w:ascii="Times New Roman" w:hAnsi="Times New Roman" w:eastAsia="方正仿宋_GBK" w:cs="方正仿宋_GBK"/>
                <w:szCs w:val="21"/>
              </w:rPr>
            </w:pPr>
          </w:p>
          <w:p>
            <w:pPr>
              <w:snapToGrid w:val="0"/>
              <w:ind w:left="113" w:right="113"/>
              <w:rPr>
                <w:rFonts w:hint="eastAsia" w:ascii="Times New Roman" w:hAnsi="Times New Roman" w:eastAsia="方正仿宋_GBK" w:cs="方正仿宋_GBK"/>
                <w:szCs w:val="21"/>
              </w:rPr>
            </w:pPr>
          </w:p>
          <w:p>
            <w:pPr>
              <w:snapToGrid w:val="0"/>
              <w:ind w:firstLine="1470" w:firstLineChars="700"/>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（盖　章）</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p>
            <w:pPr>
              <w:snapToGrid w:val="0"/>
              <w:ind w:right="113"/>
              <w:rPr>
                <w:rFonts w:hint="eastAsia" w:ascii="Times New Roman" w:hAnsi="Times New Roman" w:eastAsia="方正仿宋_GBK" w:cs="方正仿宋_GBK"/>
                <w:szCs w:val="21"/>
              </w:rPr>
            </w:pPr>
          </w:p>
        </w:tc>
      </w:tr>
      <w:tr>
        <w:trPr>
          <w:cantSplit/>
          <w:trHeight w:val="2782" w:hRule="atLeast"/>
          <w:jc w:val="center"/>
        </w:trPr>
        <w:tc>
          <w:tcPr>
            <w:tcW w:w="1577" w:type="dxa"/>
            <w:gridSpan w:val="2"/>
            <w:noWrap w:val="0"/>
            <w:tcMar>
              <w:top w:w="57" w:type="dxa"/>
              <w:bottom w:w="57"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党组织意见</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pacing w:val="40"/>
                <w:kern w:val="10"/>
                <w:szCs w:val="21"/>
              </w:rPr>
              <w:t xml:space="preserve"> 所在单位</w:t>
            </w:r>
          </w:p>
        </w:tc>
        <w:tc>
          <w:tcPr>
            <w:tcW w:w="2954" w:type="dxa"/>
            <w:gridSpan w:val="4"/>
            <w:noWrap w:val="0"/>
            <w:tcMar>
              <w:top w:w="57" w:type="dxa"/>
              <w:bottom w:w="57" w:type="dxa"/>
            </w:tcMar>
            <w:vAlign w:val="center"/>
          </w:tcPr>
          <w:p>
            <w:pPr>
              <w:snapToGrid w:val="0"/>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c>
          <w:tcPr>
            <w:tcW w:w="1458" w:type="dxa"/>
            <w:gridSpan w:val="4"/>
            <w:noWrap w:val="0"/>
            <w:tcMar>
              <w:top w:w="57" w:type="dxa"/>
              <w:bottom w:w="57" w:type="dxa"/>
            </w:tcMar>
            <w:textDirection w:val="tbRlV"/>
            <w:vAlign w:val="center"/>
          </w:tcPr>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意    见</w:t>
            </w:r>
          </w:p>
          <w:p>
            <w:pPr>
              <w:snapToGrid w:val="0"/>
              <w:ind w:left="113" w:right="113"/>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市级团委</w:t>
            </w:r>
          </w:p>
        </w:tc>
        <w:tc>
          <w:tcPr>
            <w:tcW w:w="3082" w:type="dxa"/>
            <w:gridSpan w:val="6"/>
            <w:noWrap w:val="0"/>
            <w:tcMar>
              <w:top w:w="57" w:type="dxa"/>
              <w:bottom w:w="57" w:type="dxa"/>
            </w:tcMar>
            <w:vAlign w:val="center"/>
          </w:tcPr>
          <w:p>
            <w:pPr>
              <w:snapToGrid w:val="0"/>
              <w:jc w:val="center"/>
              <w:rPr>
                <w:rFonts w:hint="eastAsia" w:ascii="Times New Roman" w:hAnsi="Times New Roman" w:eastAsia="方正仿宋_GBK" w:cs="方正仿宋_GBK"/>
                <w:szCs w:val="21"/>
              </w:rPr>
            </w:pPr>
          </w:p>
          <w:p>
            <w:pPr>
              <w:adjustRightInd w:val="0"/>
              <w:snapToGrid w:val="0"/>
              <w:jc w:val="center"/>
              <w:rPr>
                <w:rFonts w:hint="eastAsia" w:ascii="Times New Roman" w:hAnsi="Times New Roman" w:eastAsia="方正仿宋_GBK" w:cs="Times New Roman"/>
                <w:color w:val="366091"/>
                <w:kern w:val="0"/>
                <w:szCs w:val="21"/>
                <w:lang w:val="en-US" w:eastAsia="zh-CN"/>
              </w:rPr>
            </w:pPr>
          </w:p>
          <w:p>
            <w:pPr>
              <w:adjustRightInd w:val="0"/>
              <w:snapToGrid w:val="0"/>
              <w:jc w:val="center"/>
              <w:rPr>
                <w:rFonts w:hint="eastAsia" w:ascii="Times New Roman" w:hAnsi="Times New Roman" w:eastAsia="方正仿宋_GBK" w:cs="Times New Roman"/>
                <w:color w:val="366091"/>
                <w:kern w:val="0"/>
                <w:szCs w:val="21"/>
                <w:lang w:val="en-US" w:eastAsia="zh-CN"/>
              </w:rPr>
            </w:pPr>
            <w:r>
              <w:rPr>
                <w:rFonts w:hint="eastAsia" w:ascii="Times New Roman" w:hAnsi="Times New Roman" w:eastAsia="方正仿宋_GBK" w:cs="Times New Roman"/>
                <w:color w:val="366091"/>
                <w:kern w:val="0"/>
                <w:szCs w:val="21"/>
                <w:lang w:val="en-US" w:eastAsia="zh-CN"/>
              </w:rPr>
              <w:t>（省属高校不填）</w:t>
            </w:r>
          </w:p>
          <w:p>
            <w:pPr>
              <w:snapToGrid w:val="0"/>
              <w:jc w:val="center"/>
              <w:rPr>
                <w:rFonts w:hint="eastAsia" w:ascii="Times New Roman" w:hAnsi="Times New Roman" w:eastAsia="方正仿宋_GBK" w:cs="方正仿宋_GBK"/>
                <w:szCs w:val="21"/>
              </w:rPr>
            </w:pP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w:t>
            </w:r>
          </w:p>
          <w:p>
            <w:pPr>
              <w:snapToGrid w:val="0"/>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xml:space="preserve">        （盖　章）</w:t>
            </w:r>
          </w:p>
          <w:p>
            <w:pPr>
              <w:snapToGrid w:val="0"/>
              <w:jc w:val="left"/>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　　　      年  月  日</w:t>
            </w:r>
          </w:p>
        </w:tc>
      </w:tr>
    </w:tbl>
    <w:p>
      <w:pPr>
        <w:pStyle w:val="5"/>
        <w:widowControl w:val="0"/>
        <w:adjustRightInd w:val="0"/>
        <w:snapToGrid w:val="0"/>
        <w:spacing w:before="0" w:beforeAutospacing="0" w:after="0" w:afterAutospacing="0"/>
        <w:ind w:firstLine="420" w:firstLineChars="200"/>
        <w:jc w:val="both"/>
        <w:rPr>
          <w:rFonts w:hint="eastAsia" w:ascii="Times New Roman" w:hAnsi="Times New Roman" w:eastAsia="方正仿宋_GBK" w:cs="方正仿宋_GBK"/>
          <w:sz w:val="21"/>
          <w:szCs w:val="21"/>
        </w:rPr>
      </w:pPr>
      <w:r>
        <w:rPr>
          <w:rFonts w:hint="eastAsia" w:ascii="Times New Roman" w:hAnsi="Times New Roman" w:eastAsia="方正仿宋_GBK" w:cs="方正仿宋_GBK"/>
          <w:sz w:val="21"/>
          <w:szCs w:val="21"/>
        </w:rPr>
        <w:t>说明：</w:t>
      </w:r>
      <w:r>
        <w:rPr>
          <w:rFonts w:hint="default" w:ascii="Times New Roman" w:hAnsi="Times New Roman" w:eastAsia="方正仿宋_GBK" w:cs="Times New Roman"/>
          <w:sz w:val="21"/>
          <w:szCs w:val="21"/>
        </w:rPr>
        <w:t>1</w:t>
      </w:r>
      <w:r>
        <w:rPr>
          <w:rFonts w:hint="eastAsia" w:ascii="Times New Roman" w:hAnsi="Times New Roman" w:eastAsia="方正仿宋_GBK" w:cs="方正仿宋_GBK"/>
          <w:sz w:val="21"/>
          <w:szCs w:val="21"/>
        </w:rPr>
        <w:t>.所属类别指党政机关、事业单位、普通高校、普通中学、中等职业学校、国有企业、集体企业、</w:t>
      </w:r>
      <w:r>
        <w:rPr>
          <w:rFonts w:hint="eastAsia" w:ascii="Times New Roman" w:hAnsi="Times New Roman" w:eastAsia="方正仿宋_GBK" w:cs="方正仿宋_GBK"/>
          <w:sz w:val="21"/>
          <w:szCs w:val="21"/>
          <w:lang w:eastAsia="zh-CN"/>
        </w:rPr>
        <w:t>两新组织</w:t>
      </w:r>
      <w:r>
        <w:rPr>
          <w:rFonts w:hint="eastAsia" w:ascii="Times New Roman" w:hAnsi="Times New Roman" w:eastAsia="方正仿宋_GBK" w:cs="方正仿宋_GBK"/>
          <w:sz w:val="21"/>
          <w:szCs w:val="21"/>
        </w:rPr>
        <w:t>（包括非公企业、青年社会组织、互联网行业组织等）、农村、街道社区、军队、新兴青年群体、</w:t>
      </w:r>
      <w:r>
        <w:rPr>
          <w:rFonts w:hint="eastAsia" w:ascii="Times New Roman" w:hAnsi="Times New Roman" w:eastAsia="方正仿宋_GBK" w:cs="方正仿宋_GBK"/>
          <w:sz w:val="21"/>
          <w:szCs w:val="21"/>
          <w:lang w:val="en-US" w:eastAsia="zh-CN"/>
        </w:rPr>
        <w:t>生产一线、</w:t>
      </w:r>
      <w:r>
        <w:rPr>
          <w:rFonts w:hint="eastAsia" w:ascii="Times New Roman" w:hAnsi="Times New Roman" w:eastAsia="方正仿宋_GBK" w:cs="方正仿宋_GBK"/>
          <w:sz w:val="21"/>
          <w:szCs w:val="21"/>
        </w:rPr>
        <w:t>其他。</w:t>
      </w:r>
    </w:p>
    <w:p>
      <w:pPr>
        <w:pStyle w:val="5"/>
        <w:widowControl w:val="0"/>
        <w:adjustRightInd w:val="0"/>
        <w:snapToGrid w:val="0"/>
        <w:spacing w:before="0" w:beforeAutospacing="0" w:after="0" w:afterAutospacing="0"/>
        <w:ind w:firstLine="420" w:firstLineChars="200"/>
        <w:jc w:val="both"/>
        <w:rPr>
          <w:rFonts w:hint="eastAsia" w:ascii="Times New Roman" w:hAnsi="Times New Roman" w:eastAsia="方正仿宋_GBK" w:cs="方正仿宋_GBK"/>
          <w:sz w:val="21"/>
          <w:szCs w:val="21"/>
        </w:rPr>
      </w:pPr>
      <w:r>
        <w:rPr>
          <w:rFonts w:hint="default" w:ascii="Times New Roman" w:hAnsi="Times New Roman" w:eastAsia="方正仿宋_GBK" w:cs="Times New Roman"/>
          <w:sz w:val="21"/>
          <w:szCs w:val="21"/>
        </w:rPr>
        <w:t>2</w:t>
      </w:r>
      <w:r>
        <w:rPr>
          <w:rFonts w:hint="eastAsia" w:ascii="Times New Roman" w:hAnsi="Times New Roman" w:eastAsia="方正仿宋_GBK" w:cs="方正仿宋_GBK"/>
          <w:sz w:val="21"/>
          <w:szCs w:val="21"/>
        </w:rPr>
        <w:t>.所在单位党组织、团的领导机关必须从严审核申报对象是否存在不予参评的情形不符合条件后填写推荐意见。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方正仿宋_GBK" w:cs="方正仿宋_GBK"/>
          <w:sz w:val="21"/>
          <w:szCs w:val="21"/>
        </w:rPr>
        <w:sectPr>
          <w:footerReference r:id="rId4" w:type="default"/>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方正仿宋_GBK" w:cs="Times New Roman"/>
          <w:sz w:val="21"/>
          <w:szCs w:val="21"/>
        </w:rPr>
        <w:t>3</w:t>
      </w:r>
      <w:r>
        <w:rPr>
          <w:rFonts w:hint="eastAsia" w:ascii="Times New Roman" w:hAnsi="Times New Roman" w:eastAsia="方正仿宋_GBK" w:cs="方正仿宋_GBK"/>
          <w:sz w:val="21"/>
          <w:szCs w:val="21"/>
        </w:rPr>
        <w:t>.请勿更改申报表格式，保持本表在两页纸内，纸质版请双面打印。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_GBK">
    <w:altName w:val="汉仪中黑KW"/>
    <w:panose1 w:val="03000509000000000000"/>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方正小标宋_GBK">
    <w:altName w:val="方正小标宋简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bu4XHUAAAABwEAAA8AAAAAAAAA&#10;AQAgAAAAOAAAAGRycy9kb3ducmV2LnhtbFBLAQIUABQAAAAIAIdO4kD/PwNHOAIAAG8EAAAOAAAA&#10;AAAAAAEAIAAAADkBAABkcnMvZTJvRG9jLnhtbFBLBQYAAAAABgAGAFkBAADj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MjQwNDVjODZkMGFjOWRkMDNiOTFjNWY4ZjRmMDYifQ=="/>
  </w:docVars>
  <w:rsids>
    <w:rsidRoot w:val="00000000"/>
    <w:rsid w:val="0592676E"/>
    <w:rsid w:val="0AD17460"/>
    <w:rsid w:val="0D647905"/>
    <w:rsid w:val="123957DC"/>
    <w:rsid w:val="19D64027"/>
    <w:rsid w:val="1C2F10F1"/>
    <w:rsid w:val="1E8A6AB3"/>
    <w:rsid w:val="2418246B"/>
    <w:rsid w:val="25001B66"/>
    <w:rsid w:val="282E6ED9"/>
    <w:rsid w:val="352C7828"/>
    <w:rsid w:val="35C7ECA8"/>
    <w:rsid w:val="3A944AE9"/>
    <w:rsid w:val="3F704FC6"/>
    <w:rsid w:val="4D4157A1"/>
    <w:rsid w:val="50407D7C"/>
    <w:rsid w:val="50F814D6"/>
    <w:rsid w:val="55FB3CA8"/>
    <w:rsid w:val="5A081358"/>
    <w:rsid w:val="5C9967AA"/>
    <w:rsid w:val="609B1E7E"/>
    <w:rsid w:val="62E32F7E"/>
    <w:rsid w:val="65186FE7"/>
    <w:rsid w:val="67CA6FAE"/>
    <w:rsid w:val="6BA37A4A"/>
    <w:rsid w:val="6C39639D"/>
    <w:rsid w:val="6CD40D6D"/>
    <w:rsid w:val="78F06E88"/>
    <w:rsid w:val="FFF4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adjustRightInd w:val="0"/>
      <w:spacing w:line="312" w:lineRule="atLeast"/>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2"/>
    <w:basedOn w:val="1"/>
    <w:next w:val="1"/>
    <w:semiHidden/>
    <w:qFormat/>
    <w:uiPriority w:val="99"/>
    <w:pPr>
      <w:widowControl w:val="0"/>
      <w:wordWrap w:val="0"/>
      <w:spacing w:line="520" w:lineRule="exact"/>
      <w:ind w:firstLine="200" w:firstLineChars="200"/>
      <w:jc w:val="both"/>
    </w:pPr>
    <w:rPr>
      <w:rFonts w:ascii="Times New Roman" w:hAnsi="Times New Roman" w:eastAsia="方正仿宋简体" w:cs="Times New Roman"/>
      <w:kern w:val="2"/>
      <w:sz w:val="21"/>
      <w:szCs w:val="21"/>
      <w:lang w:val="en-US" w:eastAsia="zh-CN" w:bidi="ar-SA"/>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2024-01-22T22:57:00Z</dcterms:created>
  <dc:creator>liang</dc:creator>
  <cp:lastModifiedBy>猪小薇</cp:lastModifiedBy>
  <cp:lastPrinted>2024-01-25T18:56:00Z</cp:lastPrinted>
  <dcterms:modified xsi:type="dcterms:W3CDTF">2024-02-23T22:52:51Z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F06357A607BA4F3191BF92624FD2C289_13</vt:lpwstr>
  </property>
</Properties>
</file>